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63D6" w14:textId="77777777" w:rsidR="00641043" w:rsidRPr="00EB19C1" w:rsidRDefault="00641043" w:rsidP="00641043">
      <w:pPr>
        <w:pStyle w:val="NoSpacing"/>
        <w:rPr>
          <w:rFonts w:ascii="Verdana" w:hAnsi="Verdana"/>
          <w:noProof/>
        </w:rPr>
      </w:pPr>
      <w:r w:rsidRPr="006B2CA5">
        <w:rPr>
          <w:rFonts w:ascii="Verdana" w:hAnsi="Verdana"/>
          <w:noProof/>
        </w:rPr>
        <w:t xml:space="preserve">        </w:t>
      </w:r>
      <w:r w:rsidRPr="00EB19C1">
        <w:rPr>
          <w:rFonts w:ascii="Verdana" w:hAnsi="Verdana"/>
          <w:noProof/>
        </w:rPr>
        <w:drawing>
          <wp:inline distT="0" distB="0" distL="0" distR="0" wp14:anchorId="5D11D36D" wp14:editId="0FE8DE02">
            <wp:extent cx="5943600" cy="1152525"/>
            <wp:effectExtent l="0" t="0" r="0" b="9525"/>
            <wp:docPr id="1" name="Picture 1" descr="https://lh5.googleusercontent.com/zN3iM9hg-24nZQfBmoKt2KxGTYRA9gOJW9IV2V5vBe0Tq9TZzrc7QNny7bA3g-e-IAAW1F0VC7bKMqNNZ-k3eTeBu-2RkpTS-X0PaAs_nluSZgjL6mTHAgplPLVYHOGdCXh13OsfPavYjJR3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N3iM9hg-24nZQfBmoKt2KxGTYRA9gOJW9IV2V5vBe0Tq9TZzrc7QNny7bA3g-e-IAAW1F0VC7bKMqNNZ-k3eTeBu-2RkpTS-X0PaAs_nluSZgjL6mTHAgplPLVYHOGdCXh13OsfPavYjJR3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C954" w14:textId="77777777" w:rsidR="00641043" w:rsidRPr="00EB19C1" w:rsidRDefault="00641043" w:rsidP="006410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14:paraId="45538B62" w14:textId="77777777" w:rsidR="00641043" w:rsidRPr="00EB19C1" w:rsidRDefault="00641043" w:rsidP="00641043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EB19C1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Partnership - Letter of Agreement</w:t>
      </w:r>
    </w:p>
    <w:p w14:paraId="31170FB6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5CC27C2D" w14:textId="60FC659B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This Scholarship Partnership Agreement is between the </w:t>
      </w:r>
      <w:r w:rsidR="00AA02E6" w:rsidRPr="00EB19C1">
        <w:rPr>
          <w:rFonts w:ascii="Verdana" w:eastAsia="Times New Roman" w:hAnsi="Verdana" w:cs="Times New Roman"/>
          <w:color w:val="000000"/>
        </w:rPr>
        <w:t>“</w:t>
      </w:r>
      <w:r w:rsidRPr="00EB19C1">
        <w:rPr>
          <w:rFonts w:ascii="Verdana" w:eastAsia="Times New Roman" w:hAnsi="Verdana" w:cs="Times New Roman"/>
          <w:color w:val="000000"/>
        </w:rPr>
        <w:t>Partner</w:t>
      </w:r>
      <w:r w:rsidR="00AA02E6" w:rsidRPr="00EB19C1">
        <w:rPr>
          <w:rFonts w:ascii="Verdana" w:eastAsia="Times New Roman" w:hAnsi="Verdana" w:cs="Times New Roman"/>
          <w:color w:val="000000"/>
        </w:rPr>
        <w:t>”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</w:t>
      </w:r>
      <w:r w:rsidRPr="00EB19C1">
        <w:rPr>
          <w:rFonts w:ascii="Verdana" w:eastAsia="Times New Roman" w:hAnsi="Verdana" w:cs="Times New Roman"/>
          <w:color w:val="000000"/>
        </w:rPr>
        <w:t xml:space="preserve"> and the California Association of Marriage and Family Therapists – San Fernando Valley Chapter (“SFV-CAMFT”) provides the terms and conditions of the “</w:t>
      </w:r>
      <w:r w:rsidR="00300347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artnership.”</w:t>
      </w:r>
    </w:p>
    <w:p w14:paraId="2C22B9FE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B46117A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A1944BE" w14:textId="48B036E8" w:rsidR="00641043" w:rsidRPr="00EB19C1" w:rsidRDefault="00641043" w:rsidP="00641043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>Partner Representative: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i/>
          <w:iCs/>
          <w:color w:val="000000"/>
          <w:u w:val="single"/>
        </w:rPr>
        <w:t>__________________</w:t>
      </w:r>
      <w:r w:rsidR="00EB19C1" w:rsidRPr="00EB19C1">
        <w:rPr>
          <w:rFonts w:ascii="Verdana" w:eastAsia="Times New Roman" w:hAnsi="Verdana" w:cs="Times New Roman"/>
          <w:i/>
          <w:iCs/>
          <w:color w:val="000000"/>
          <w:u w:val="single"/>
        </w:rPr>
        <w:t>__</w:t>
      </w:r>
      <w:r w:rsidRPr="00EB19C1">
        <w:rPr>
          <w:rFonts w:ascii="Verdana" w:eastAsia="Times New Roman" w:hAnsi="Verdana" w:cs="Times New Roman"/>
          <w:i/>
          <w:iCs/>
          <w:color w:val="000000"/>
          <w:u w:val="single"/>
        </w:rPr>
        <w:t>__________________________</w:t>
      </w:r>
    </w:p>
    <w:p w14:paraId="166F1B8C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F807A43" w14:textId="7FE360B3" w:rsidR="00641043" w:rsidRPr="00EB19C1" w:rsidRDefault="00641043" w:rsidP="00641043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>Partner Address: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</w:t>
      </w:r>
      <w:r w:rsidR="00EB19C1" w:rsidRPr="00EB19C1">
        <w:rPr>
          <w:rFonts w:ascii="Verdana" w:eastAsia="Times New Roman" w:hAnsi="Verdana" w:cs="Times New Roman"/>
          <w:color w:val="000000"/>
          <w:u w:val="single"/>
        </w:rPr>
        <w:t>__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</w:t>
      </w:r>
    </w:p>
    <w:p w14:paraId="3EDF4337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6227DE2" w14:textId="2BDF79C7" w:rsidR="00641043" w:rsidRPr="00EB19C1" w:rsidRDefault="00641043" w:rsidP="00641043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 xml:space="preserve">Partner </w:t>
      </w:r>
      <w:r w:rsidRPr="00EB19C1">
        <w:rPr>
          <w:rFonts w:ascii="Verdana" w:eastAsia="Times New Roman" w:hAnsi="Verdana" w:cs="Times New Roman"/>
          <w:b/>
          <w:bCs/>
        </w:rPr>
        <w:t>Email:</w:t>
      </w:r>
      <w:r w:rsidRPr="00EB19C1">
        <w:rPr>
          <w:rFonts w:ascii="Verdana" w:eastAsia="Times New Roman" w:hAnsi="Verdana" w:cs="Times New Roman"/>
        </w:rPr>
        <w:t xml:space="preserve">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</w:t>
      </w:r>
      <w:r w:rsidR="00EB19C1" w:rsidRPr="00EB19C1">
        <w:rPr>
          <w:rFonts w:ascii="Verdana" w:eastAsia="Times New Roman" w:hAnsi="Verdana" w:cs="Times New Roman"/>
          <w:color w:val="000000"/>
          <w:u w:val="single"/>
        </w:rPr>
        <w:t>___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</w:t>
      </w:r>
      <w:r w:rsidRPr="00EB19C1">
        <w:rPr>
          <w:rFonts w:ascii="Verdana" w:eastAsia="Times New Roman" w:hAnsi="Verdana" w:cs="Times New Roman"/>
          <w:sz w:val="24"/>
          <w:szCs w:val="24"/>
          <w:u w:val="single"/>
        </w:rPr>
        <w:t>_</w:t>
      </w:r>
    </w:p>
    <w:p w14:paraId="444405F7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0A5BDC9" w14:textId="7F9C28EE" w:rsidR="00641043" w:rsidRPr="00EB19C1" w:rsidRDefault="00641043" w:rsidP="00641043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  <w:u w:val="single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>Partner Phone: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______________________________</w:t>
      </w:r>
      <w:r w:rsidR="00EB19C1" w:rsidRPr="00EB19C1">
        <w:rPr>
          <w:rFonts w:ascii="Verdana" w:eastAsia="Times New Roman" w:hAnsi="Verdana" w:cs="Times New Roman"/>
          <w:color w:val="000000"/>
          <w:u w:val="single"/>
        </w:rPr>
        <w:t>___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</w:t>
      </w:r>
    </w:p>
    <w:p w14:paraId="716E6E74" w14:textId="77777777" w:rsidR="00641043" w:rsidRPr="00EB19C1" w:rsidRDefault="00641043" w:rsidP="00641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</w:tabs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14:paraId="34905F50" w14:textId="1EC17E7C" w:rsidR="00641043" w:rsidRPr="00EB19C1" w:rsidRDefault="00641043" w:rsidP="00641043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>Partnership Type</w:t>
      </w:r>
      <w:r w:rsidR="00AA02E6" w:rsidRPr="00EB19C1">
        <w:rPr>
          <w:rFonts w:ascii="Verdana" w:eastAsia="Times New Roman" w:hAnsi="Verdana" w:cs="Times New Roman"/>
          <w:b/>
          <w:bCs/>
          <w:color w:val="000000"/>
        </w:rPr>
        <w:t>/Description</w:t>
      </w:r>
      <w:r w:rsidRPr="00EB19C1">
        <w:rPr>
          <w:rFonts w:ascii="Verdana" w:eastAsia="Times New Roman" w:hAnsi="Verdana" w:cs="Times New Roman"/>
          <w:b/>
          <w:bCs/>
          <w:color w:val="000000"/>
        </w:rPr>
        <w:t>: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__________________________________________</w:t>
      </w:r>
    </w:p>
    <w:p w14:paraId="21A55928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5A05E2" w14:textId="338BCC0B" w:rsidR="00641043" w:rsidRPr="00EB19C1" w:rsidRDefault="00641043" w:rsidP="006410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9C1">
        <w:rPr>
          <w:rFonts w:ascii="Verdana" w:eastAsia="Times New Roman" w:hAnsi="Verdana" w:cs="Times New Roman"/>
          <w:color w:val="000000"/>
        </w:rPr>
        <w:t>SFV-CAMFT is proud to able to partner independent of meeting and event sponsorships (</w:t>
      </w:r>
      <w:proofErr w:type="gramStart"/>
      <w:r w:rsidRPr="00EB19C1">
        <w:rPr>
          <w:rFonts w:ascii="Verdana" w:eastAsia="Times New Roman" w:hAnsi="Verdana" w:cs="Times New Roman"/>
          <w:color w:val="000000"/>
        </w:rPr>
        <w:t>i.e.</w:t>
      </w:r>
      <w:proofErr w:type="gramEnd"/>
      <w:r w:rsidRPr="00EB19C1">
        <w:rPr>
          <w:rFonts w:ascii="Verdana" w:eastAsia="Times New Roman" w:hAnsi="Verdana" w:cs="Times New Roman"/>
          <w:color w:val="000000"/>
        </w:rPr>
        <w:t xml:space="preserve"> scholarships). Partner representative has applied to partner with SFV-CAMFT and SFV-CAMFT has approved </w:t>
      </w:r>
      <w:r w:rsidR="003A61B5" w:rsidRPr="00EB19C1">
        <w:rPr>
          <w:rFonts w:ascii="Verdana" w:eastAsia="Times New Roman" w:hAnsi="Verdana" w:cs="Times New Roman"/>
          <w:color w:val="000000"/>
        </w:rPr>
        <w:t>Partner’s</w:t>
      </w:r>
      <w:r w:rsidRPr="00EB19C1">
        <w:rPr>
          <w:rFonts w:ascii="Verdana" w:eastAsia="Times New Roman" w:hAnsi="Verdana" w:cs="Times New Roman"/>
          <w:color w:val="000000"/>
        </w:rPr>
        <w:t xml:space="preserve"> participation as provided below.</w:t>
      </w:r>
    </w:p>
    <w:p w14:paraId="1BA08B57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</w:p>
    <w:p w14:paraId="790E5315" w14:textId="77777777" w:rsidR="00641043" w:rsidRPr="00EB19C1" w:rsidRDefault="00641043" w:rsidP="00641043">
      <w:pPr>
        <w:spacing w:after="20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Upon receipt of signed contract and payment/offering access, SFV-CAMFT will: </w:t>
      </w:r>
    </w:p>
    <w:p w14:paraId="35963B99" w14:textId="77777777" w:rsidR="00641043" w:rsidRPr="00EB19C1" w:rsidRDefault="00641043" w:rsidP="0064104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Email partnership offering in at least 3 stand-alone emails</w:t>
      </w:r>
      <w:r w:rsidRPr="00EB19C1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EB19C1">
        <w:rPr>
          <w:rFonts w:ascii="Verdana" w:eastAsia="Times New Roman" w:hAnsi="Verdana" w:cs="Times New Roman"/>
          <w:color w:val="000000"/>
        </w:rPr>
        <w:t>that go out to approx. 2800 subscribers (less if members only).</w:t>
      </w:r>
    </w:p>
    <w:p w14:paraId="5F7936DE" w14:textId="77777777" w:rsidR="00641043" w:rsidRPr="00EB19C1" w:rsidRDefault="00641043" w:rsidP="0064104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Offer complimentary admission to 1 membership meeting for 1-2 representatives including breakfast and CE's if attending the entire presentation. If applicable/desired, state which meeting: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</w:t>
      </w:r>
    </w:p>
    <w:p w14:paraId="483ADE21" w14:textId="3A8376DC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Introduction of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 by Sponsorship Chair.</w:t>
      </w:r>
    </w:p>
    <w:p w14:paraId="15687F05" w14:textId="50DE3D8F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One 5-minute segment for to present </w:t>
      </w:r>
      <w:r w:rsidR="00AA02E6" w:rsidRPr="00EB19C1">
        <w:rPr>
          <w:rFonts w:ascii="Verdana" w:eastAsia="Times New Roman" w:hAnsi="Verdana" w:cs="Times New Roman"/>
          <w:color w:val="000000"/>
          <w:shd w:val="clear" w:color="auto" w:fill="FFFFFF"/>
        </w:rPr>
        <w:t>P</w:t>
      </w:r>
      <w:r w:rsidRPr="00EB19C1">
        <w:rPr>
          <w:rFonts w:ascii="Verdana" w:eastAsia="Times New Roman" w:hAnsi="Verdana" w:cs="Times New Roman"/>
          <w:color w:val="000000"/>
          <w:shd w:val="clear" w:color="auto" w:fill="FFFFFF"/>
        </w:rPr>
        <w:t>artner offering (prior to speaker presentation)</w:t>
      </w:r>
      <w:r w:rsidRPr="00EB19C1">
        <w:rPr>
          <w:rFonts w:ascii="Verdana" w:eastAsia="Times New Roman" w:hAnsi="Verdana" w:cs="Times New Roman"/>
          <w:color w:val="000000"/>
        </w:rPr>
        <w:t xml:space="preserve"> </w:t>
      </w:r>
      <w:r w:rsidRPr="00EB19C1">
        <w:rPr>
          <w:rFonts w:ascii="Verdana" w:hAnsi="Verdana"/>
        </w:rPr>
        <w:t xml:space="preserve">in any style </w:t>
      </w:r>
      <w:proofErr w:type="gramStart"/>
      <w:r w:rsidRPr="00EB19C1">
        <w:rPr>
          <w:rFonts w:ascii="Verdana" w:hAnsi="Verdana"/>
        </w:rPr>
        <w:t>i.e.</w:t>
      </w:r>
      <w:proofErr w:type="gramEnd"/>
      <w:r w:rsidRPr="00EB19C1">
        <w:rPr>
          <w:rFonts w:ascii="Verdana" w:hAnsi="Verdana"/>
        </w:rPr>
        <w:t xml:space="preserve"> Q&amp;A, PowerPoint, speech, and/or experiential.</w:t>
      </w:r>
    </w:p>
    <w:p w14:paraId="64DD8CED" w14:textId="77777777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A table/countertop for your resource materials and opportunity to distribute materials on individual member tables.</w:t>
      </w:r>
    </w:p>
    <w:p w14:paraId="22743D16" w14:textId="77777777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Opportunity for meeting attendees to meet your representative.</w:t>
      </w:r>
    </w:p>
    <w:p w14:paraId="6058386D" w14:textId="77777777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Hybrid/virtual meetings: Benefit of additional audience, varying in location, to expand reach. Resource materials will be emailed to participants (may also be put in chat); if any please provided to Sponsorship Chair 2 weeks prior to meeting you choose to attend.</w:t>
      </w:r>
    </w:p>
    <w:p w14:paraId="337999B8" w14:textId="740D5B9B" w:rsidR="00641043" w:rsidRPr="00EB19C1" w:rsidRDefault="00641043" w:rsidP="00641043">
      <w:pPr>
        <w:numPr>
          <w:ilvl w:val="0"/>
          <w:numId w:val="1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Bonus: Ability to schedule a tour at your facility with board members after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artnership.</w:t>
      </w:r>
    </w:p>
    <w:p w14:paraId="5B0B05CD" w14:textId="6ED8FEF6" w:rsidR="00641043" w:rsidRPr="00EB19C1" w:rsidRDefault="00641043" w:rsidP="0064104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lastRenderedPageBreak/>
        <w:t xml:space="preserve">If applicable, contact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 xml:space="preserve">artner representative to state offering conclusion/outcomes. Outline specifics here: 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__________________________________</w:t>
      </w:r>
    </w:p>
    <w:p w14:paraId="50EA8122" w14:textId="75179283" w:rsidR="00641043" w:rsidRPr="00EB19C1" w:rsidRDefault="00641043" w:rsidP="00641043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If applicable, email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artnership outcomes to subscribers/members.</w:t>
      </w:r>
    </w:p>
    <w:p w14:paraId="4F68D243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</w:p>
    <w:p w14:paraId="0357372D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b/>
          <w:bCs/>
          <w:color w:val="000000"/>
          <w:u w:val="single"/>
        </w:rPr>
        <w:t>Partner will:</w:t>
      </w:r>
    </w:p>
    <w:p w14:paraId="43EC5CDD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</w:p>
    <w:p w14:paraId="5DB367DE" w14:textId="77777777" w:rsidR="00641043" w:rsidRPr="00EB19C1" w:rsidRDefault="00641043" w:rsidP="00641043">
      <w:pPr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Check which is applicable:</w:t>
      </w:r>
    </w:p>
    <w:p w14:paraId="46A4AAD5" w14:textId="0ED9034B" w:rsidR="00641043" w:rsidRPr="00EB19C1" w:rsidRDefault="00641043" w:rsidP="00641043">
      <w:pPr>
        <w:numPr>
          <w:ilvl w:val="1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</w:t>
      </w:r>
      <w:r w:rsidRPr="00EB19C1">
        <w:rPr>
          <w:rFonts w:ascii="Verdana" w:eastAsia="Times New Roman" w:hAnsi="Verdana" w:cs="Times New Roman"/>
          <w:color w:val="000000"/>
        </w:rPr>
        <w:t xml:space="preserve"> Make a payment to SFV-CAMFT, at least (45) days prior to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artnership, in the amount of $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</w:t>
      </w:r>
      <w:r w:rsidRPr="00EB19C1">
        <w:rPr>
          <w:rFonts w:ascii="Verdana" w:eastAsia="Times New Roman" w:hAnsi="Verdana" w:cs="Times New Roman"/>
          <w:color w:val="000000"/>
        </w:rPr>
        <w:t xml:space="preserve">. An invoice will be sent to you to pay online or you’re able to send money via </w:t>
      </w:r>
      <w:proofErr w:type="spellStart"/>
      <w:r w:rsidRPr="00EB19C1">
        <w:rPr>
          <w:rFonts w:ascii="Verdana" w:eastAsia="Times New Roman" w:hAnsi="Verdana" w:cs="Times New Roman"/>
          <w:color w:val="000000"/>
        </w:rPr>
        <w:t>Zelle</w:t>
      </w:r>
      <w:proofErr w:type="spellEnd"/>
      <w:r w:rsidRPr="00EB19C1">
        <w:rPr>
          <w:rFonts w:ascii="Verdana" w:eastAsia="Times New Roman" w:hAnsi="Verdana" w:cs="Times New Roman"/>
          <w:color w:val="000000"/>
        </w:rPr>
        <w:t>: sfvcamftcfo@gmail.com.</w:t>
      </w:r>
    </w:p>
    <w:p w14:paraId="363A7888" w14:textId="1F5C9BA1" w:rsidR="00641043" w:rsidRPr="00EB19C1" w:rsidRDefault="00641043" w:rsidP="00641043">
      <w:pPr>
        <w:numPr>
          <w:ilvl w:val="1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</w:t>
      </w:r>
      <w:r w:rsidRPr="00EB19C1">
        <w:rPr>
          <w:rFonts w:ascii="Verdana" w:eastAsia="Times New Roman" w:hAnsi="Verdana" w:cs="Times New Roman"/>
          <w:color w:val="000000"/>
        </w:rPr>
        <w:t xml:space="preserve"> Provide access to offering prior to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artnership OR within a reasonable time after offering has concluded. Outline specifics here:</w:t>
      </w:r>
      <w:r w:rsidR="004865F8" w:rsidRPr="00EB19C1">
        <w:rPr>
          <w:rFonts w:ascii="Verdana" w:eastAsia="Times New Roman" w:hAnsi="Verdana" w:cs="Times New Roman"/>
          <w:color w:val="000000"/>
        </w:rPr>
        <w:t xml:space="preserve"> </w:t>
      </w:r>
      <w:r w:rsidR="004865F8" w:rsidRPr="00EB19C1">
        <w:rPr>
          <w:rFonts w:ascii="Verdana" w:eastAsia="Times New Roman" w:hAnsi="Verdana" w:cs="Times New Roman"/>
          <w:color w:val="000000"/>
          <w:u w:val="single"/>
        </w:rPr>
        <w:t>_______________________</w:t>
      </w:r>
    </w:p>
    <w:p w14:paraId="11AEE289" w14:textId="77777777" w:rsidR="004865F8" w:rsidRPr="00EB19C1" w:rsidRDefault="004865F8" w:rsidP="004865F8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</w:p>
    <w:p w14:paraId="1D0E4389" w14:textId="3DC79241" w:rsidR="004865F8" w:rsidRPr="00EB19C1" w:rsidRDefault="004865F8" w:rsidP="004865F8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u w:val="single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________________________________________________________________</w:t>
      </w:r>
    </w:p>
    <w:p w14:paraId="2E4EB50A" w14:textId="77777777" w:rsidR="004865F8" w:rsidRPr="00EB19C1" w:rsidRDefault="004865F8" w:rsidP="004865F8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</w:p>
    <w:p w14:paraId="2F4C0438" w14:textId="77777777" w:rsidR="004865F8" w:rsidRPr="00EB19C1" w:rsidRDefault="004865F8" w:rsidP="004865F8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u w:val="single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________________________________________________________________</w:t>
      </w:r>
    </w:p>
    <w:p w14:paraId="63B7EE0B" w14:textId="77777777" w:rsidR="004865F8" w:rsidRPr="00EB19C1" w:rsidRDefault="004865F8" w:rsidP="004865F8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</w:p>
    <w:p w14:paraId="2BB03807" w14:textId="77777777" w:rsidR="00641043" w:rsidRPr="00EB19C1" w:rsidRDefault="00641043" w:rsidP="0064104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If attending a meeting:</w:t>
      </w:r>
    </w:p>
    <w:p w14:paraId="226236F7" w14:textId="77777777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Arrive 30 minutes before meeting.</w:t>
      </w:r>
    </w:p>
    <w:p w14:paraId="2CE37414" w14:textId="77777777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Provide advertising materials (logo, website, small blurb for introduction, 1 line about services for newsletter) in electronic form at least (30) days prior to meeting date.</w:t>
      </w:r>
    </w:p>
    <w:p w14:paraId="2CE8EEA5" w14:textId="77777777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Supply marketing materials (</w:t>
      </w:r>
      <w:proofErr w:type="gramStart"/>
      <w:r w:rsidRPr="00EB19C1">
        <w:rPr>
          <w:rFonts w:ascii="Verdana" w:eastAsia="Times New Roman" w:hAnsi="Verdana" w:cs="Times New Roman"/>
          <w:color w:val="000000"/>
        </w:rPr>
        <w:t>i.e.</w:t>
      </w:r>
      <w:proofErr w:type="gramEnd"/>
      <w:r w:rsidRPr="00EB19C1">
        <w:rPr>
          <w:rFonts w:ascii="Verdana" w:eastAsia="Times New Roman" w:hAnsi="Verdana" w:cs="Times New Roman"/>
          <w:color w:val="000000"/>
        </w:rPr>
        <w:t xml:space="preserve"> banner, signage, brochures, promotional items, etc.) for display table and to place on individual member tables, if wanted. If providing digital resources, please send to Sponsorship Chair 2 weeks prior to meeting you choose to attend.</w:t>
      </w:r>
    </w:p>
    <w:p w14:paraId="7F17FF70" w14:textId="77777777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Speak for one 5-minute segment about partnership services (prior to speaker </w:t>
      </w:r>
    </w:p>
    <w:p w14:paraId="56AF612D" w14:textId="77777777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  <w:shd w:val="clear" w:color="auto" w:fill="FFFFFF"/>
        </w:rPr>
        <w:t>presentation).</w:t>
      </w:r>
    </w:p>
    <w:p w14:paraId="212FCDFF" w14:textId="3A459659" w:rsidR="00641043" w:rsidRPr="00EB19C1" w:rsidRDefault="00641043" w:rsidP="0064104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Manage the </w:t>
      </w:r>
      <w:r w:rsidR="00AA02E6" w:rsidRPr="00EB19C1">
        <w:rPr>
          <w:rFonts w:ascii="Verdana" w:eastAsia="Times New Roman" w:hAnsi="Verdana" w:cs="Times New Roman"/>
          <w:color w:val="000000"/>
        </w:rPr>
        <w:t>P</w:t>
      </w:r>
      <w:r w:rsidRPr="00EB19C1">
        <w:rPr>
          <w:rFonts w:ascii="Verdana" w:eastAsia="Times New Roman" w:hAnsi="Verdana" w:cs="Times New Roman"/>
          <w:color w:val="000000"/>
        </w:rPr>
        <w:t>artner</w:t>
      </w:r>
      <w:r w:rsidR="00AA02E6" w:rsidRPr="00EB19C1">
        <w:rPr>
          <w:rFonts w:ascii="Verdana" w:eastAsia="Times New Roman" w:hAnsi="Verdana" w:cs="Times New Roman"/>
          <w:color w:val="000000"/>
        </w:rPr>
        <w:t>’</w:t>
      </w:r>
      <w:r w:rsidRPr="00EB19C1">
        <w:rPr>
          <w:rFonts w:ascii="Verdana" w:eastAsia="Times New Roman" w:hAnsi="Verdana" w:cs="Times New Roman"/>
          <w:color w:val="000000"/>
        </w:rPr>
        <w:t>s table.</w:t>
      </w:r>
    </w:p>
    <w:p w14:paraId="41FE7086" w14:textId="77777777" w:rsidR="00641043" w:rsidRPr="00EB19C1" w:rsidRDefault="00641043" w:rsidP="00641043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B19C1">
        <w:rPr>
          <w:rFonts w:ascii="Verdana" w:eastAsia="Times New Roman" w:hAnsi="Verdana" w:cs="Times New Roman"/>
          <w:color w:val="000000"/>
        </w:rPr>
        <w:t>If applicable, contact Sponsorship Chair to state offering conclusion/outcomes.</w:t>
      </w:r>
    </w:p>
    <w:p w14:paraId="592FAA0E" w14:textId="77777777" w:rsidR="00641043" w:rsidRPr="00EB19C1" w:rsidRDefault="00641043" w:rsidP="0064104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149BD213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color w:val="000000"/>
        </w:rPr>
        <w:t xml:space="preserve">If you </w:t>
      </w:r>
      <w:proofErr w:type="gramStart"/>
      <w:r w:rsidRPr="00EB19C1">
        <w:rPr>
          <w:rFonts w:ascii="Verdana" w:eastAsia="Times New Roman" w:hAnsi="Verdana" w:cs="Times New Roman"/>
          <w:color w:val="000000"/>
        </w:rPr>
        <w:t>are in agreement</w:t>
      </w:r>
      <w:proofErr w:type="gramEnd"/>
      <w:r w:rsidRPr="00EB19C1">
        <w:rPr>
          <w:rFonts w:ascii="Verdana" w:eastAsia="Times New Roman" w:hAnsi="Verdana" w:cs="Times New Roman"/>
          <w:color w:val="000000"/>
        </w:rPr>
        <w:t xml:space="preserve"> with the above terms and conditions, please sign and date below. A countersigned copy will be returned to you.</w:t>
      </w:r>
    </w:p>
    <w:p w14:paraId="38D6E776" w14:textId="77777777" w:rsidR="00641043" w:rsidRPr="00EB19C1" w:rsidRDefault="00641043" w:rsidP="00641043">
      <w:pPr>
        <w:spacing w:after="24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</w:rPr>
        <w:br/>
      </w:r>
    </w:p>
    <w:p w14:paraId="277A7B6D" w14:textId="47B39541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</w:t>
      </w:r>
      <w:r w:rsidRPr="00EB19C1">
        <w:rPr>
          <w:rFonts w:ascii="Verdana" w:eastAsia="Times New Roman" w:hAnsi="Verdana" w:cs="Times New Roman"/>
          <w:color w:val="000000"/>
        </w:rPr>
        <w:tab/>
        <w:t xml:space="preserve">                   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</w:t>
      </w:r>
    </w:p>
    <w:p w14:paraId="20DDCB1B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color w:val="000000"/>
        </w:rPr>
        <w:t>Partnership representative signature</w:t>
      </w:r>
      <w:r w:rsidRPr="00EB19C1">
        <w:rPr>
          <w:rFonts w:ascii="Verdana" w:eastAsia="Times New Roman" w:hAnsi="Verdana" w:cs="Times New Roman"/>
          <w:color w:val="000000"/>
        </w:rPr>
        <w:tab/>
      </w:r>
      <w:r w:rsidRPr="00EB19C1">
        <w:rPr>
          <w:rFonts w:ascii="Verdana" w:eastAsia="Times New Roman" w:hAnsi="Verdana" w:cs="Times New Roman"/>
          <w:color w:val="000000"/>
        </w:rPr>
        <w:tab/>
        <w:t>Date</w:t>
      </w:r>
    </w:p>
    <w:p w14:paraId="77C5A1B9" w14:textId="77777777" w:rsidR="00641043" w:rsidRPr="00EB19C1" w:rsidRDefault="00641043" w:rsidP="00641043">
      <w:pPr>
        <w:spacing w:after="24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</w:rPr>
        <w:br/>
      </w:r>
    </w:p>
    <w:p w14:paraId="73DA2B04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</w:t>
      </w:r>
      <w:r w:rsidRPr="00EB19C1">
        <w:rPr>
          <w:rFonts w:ascii="Verdana" w:eastAsia="Times New Roman" w:hAnsi="Verdana" w:cs="Times New Roman"/>
          <w:color w:val="000000"/>
        </w:rPr>
        <w:tab/>
      </w:r>
      <w:r w:rsidRPr="00EB19C1">
        <w:rPr>
          <w:rFonts w:ascii="Verdana" w:eastAsia="Times New Roman" w:hAnsi="Verdana" w:cs="Times New Roman"/>
          <w:color w:val="000000"/>
        </w:rPr>
        <w:tab/>
        <w:t xml:space="preserve">         </w:t>
      </w:r>
      <w:r w:rsidRPr="00EB19C1">
        <w:rPr>
          <w:rFonts w:ascii="Verdana" w:eastAsia="Times New Roman" w:hAnsi="Verdana" w:cs="Times New Roman"/>
          <w:color w:val="000000"/>
          <w:u w:val="single"/>
        </w:rPr>
        <w:t>_____________________</w:t>
      </w:r>
    </w:p>
    <w:p w14:paraId="13B13F8D" w14:textId="77777777" w:rsidR="00641043" w:rsidRPr="00EB19C1" w:rsidRDefault="00641043" w:rsidP="00641043">
      <w:pPr>
        <w:spacing w:after="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color w:val="000000"/>
        </w:rPr>
        <w:t>SFV-CAMFT representative signature</w:t>
      </w:r>
      <w:proofErr w:type="gramStart"/>
      <w:r w:rsidRPr="00EB19C1">
        <w:rPr>
          <w:rFonts w:ascii="Verdana" w:eastAsia="Times New Roman" w:hAnsi="Verdana" w:cs="Times New Roman"/>
          <w:color w:val="000000"/>
        </w:rPr>
        <w:tab/>
        <w:t xml:space="preserve">  </w:t>
      </w:r>
      <w:r w:rsidRPr="00EB19C1">
        <w:rPr>
          <w:rFonts w:ascii="Verdana" w:eastAsia="Times New Roman" w:hAnsi="Verdana" w:cs="Times New Roman"/>
          <w:color w:val="000000"/>
        </w:rPr>
        <w:tab/>
      </w:r>
      <w:proofErr w:type="gramEnd"/>
      <w:r w:rsidRPr="00EB19C1">
        <w:rPr>
          <w:rFonts w:ascii="Verdana" w:eastAsia="Times New Roman" w:hAnsi="Verdana" w:cs="Times New Roman"/>
          <w:color w:val="000000"/>
        </w:rPr>
        <w:t>Date</w:t>
      </w:r>
    </w:p>
    <w:p w14:paraId="53808AD4" w14:textId="6526BE4A" w:rsidR="004865F8" w:rsidRPr="00EB19C1" w:rsidRDefault="00641043" w:rsidP="00641043">
      <w:pPr>
        <w:spacing w:after="24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</w:rPr>
        <w:br/>
      </w:r>
    </w:p>
    <w:p w14:paraId="40138ADF" w14:textId="7BC71BCC" w:rsidR="00927248" w:rsidRPr="00641043" w:rsidRDefault="00641043" w:rsidP="00641043">
      <w:pPr>
        <w:spacing w:after="200" w:line="240" w:lineRule="auto"/>
        <w:rPr>
          <w:rFonts w:ascii="Verdana" w:eastAsia="Times New Roman" w:hAnsi="Verdana" w:cs="Times New Roman"/>
        </w:rPr>
      </w:pPr>
      <w:r w:rsidRPr="00EB19C1">
        <w:rPr>
          <w:rFonts w:ascii="Verdana" w:eastAsia="Times New Roman" w:hAnsi="Verdana" w:cs="Times New Roman"/>
          <w:b/>
          <w:bCs/>
          <w:color w:val="000000"/>
        </w:rPr>
        <w:t xml:space="preserve">Questions? </w:t>
      </w:r>
      <w:r w:rsidRPr="00EB19C1">
        <w:rPr>
          <w:rFonts w:ascii="Verdana" w:eastAsia="Times New Roman" w:hAnsi="Verdana" w:cs="Times New Roman"/>
          <w:color w:val="000000"/>
        </w:rPr>
        <w:t xml:space="preserve">Please contact our </w:t>
      </w:r>
      <w:r w:rsidRPr="00EB19C1">
        <w:rPr>
          <w:rFonts w:ascii="Verdana" w:hAnsi="Verdana" w:cs="Arial"/>
          <w:color w:val="000000"/>
          <w:lang w:bidi="en-US"/>
        </w:rPr>
        <w:t>Sponsorship Chair or President at sfvcamftpre@gmail.com.</w:t>
      </w:r>
    </w:p>
    <w:sectPr w:rsidR="00927248" w:rsidRPr="00641043" w:rsidSect="00C34B52">
      <w:footerReference w:type="default" r:id="rId8"/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028D" w14:textId="77777777" w:rsidR="00295776" w:rsidRDefault="00295776" w:rsidP="00251E37">
      <w:pPr>
        <w:spacing w:after="0" w:line="240" w:lineRule="auto"/>
      </w:pPr>
      <w:r>
        <w:separator/>
      </w:r>
    </w:p>
  </w:endnote>
  <w:endnote w:type="continuationSeparator" w:id="0">
    <w:p w14:paraId="2CD5A59B" w14:textId="77777777" w:rsidR="00295776" w:rsidRDefault="00295776" w:rsidP="002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24B7" w14:textId="53BD64CF" w:rsidR="00E456C2" w:rsidRPr="00E456C2" w:rsidRDefault="00251E37" w:rsidP="00251E37">
    <w:pPr>
      <w:pStyle w:val="Footer"/>
      <w:tabs>
        <w:tab w:val="clear" w:pos="9360"/>
        <w:tab w:val="left" w:pos="812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SFV-CAMFT </w:t>
    </w:r>
    <w:r w:rsidR="00E456C2">
      <w:rPr>
        <w:rFonts w:ascii="Arial" w:hAnsi="Arial" w:cs="Arial"/>
        <w:sz w:val="20"/>
        <w:szCs w:val="20"/>
      </w:rPr>
      <w:t>Partnership</w:t>
    </w:r>
    <w:r>
      <w:rPr>
        <w:rFonts w:ascii="Arial" w:hAnsi="Arial" w:cs="Arial"/>
        <w:sz w:val="20"/>
        <w:szCs w:val="20"/>
      </w:rPr>
      <w:t xml:space="preserve"> - Letter of Agreement </w:t>
    </w:r>
    <w:proofErr w:type="gramStart"/>
    <w:r>
      <w:rPr>
        <w:rFonts w:ascii="Arial" w:hAnsi="Arial" w:cs="Arial"/>
        <w:sz w:val="20"/>
        <w:szCs w:val="20"/>
      </w:rPr>
      <w:t>|  Page</w:t>
    </w:r>
    <w:proofErr w:type="gramEnd"/>
    <w:r>
      <w:rPr>
        <w:rFonts w:ascii="Arial" w:hAnsi="Arial" w:cs="Arial"/>
        <w:sz w:val="20"/>
        <w:szCs w:val="20"/>
      </w:rPr>
      <w:t xml:space="preserve"> 1 of 2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7E41" w14:textId="77777777" w:rsidR="00295776" w:rsidRDefault="00295776" w:rsidP="00251E37">
      <w:pPr>
        <w:spacing w:after="0" w:line="240" w:lineRule="auto"/>
      </w:pPr>
      <w:r>
        <w:separator/>
      </w:r>
    </w:p>
  </w:footnote>
  <w:footnote w:type="continuationSeparator" w:id="0">
    <w:p w14:paraId="44226ECA" w14:textId="77777777" w:rsidR="00295776" w:rsidRDefault="00295776" w:rsidP="002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7AA"/>
    <w:multiLevelType w:val="multilevel"/>
    <w:tmpl w:val="8352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70A0"/>
    <w:multiLevelType w:val="multilevel"/>
    <w:tmpl w:val="0F1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97306"/>
    <w:multiLevelType w:val="multilevel"/>
    <w:tmpl w:val="0F1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E5F13"/>
    <w:multiLevelType w:val="hybridMultilevel"/>
    <w:tmpl w:val="5838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48FC"/>
    <w:multiLevelType w:val="multilevel"/>
    <w:tmpl w:val="817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43263"/>
    <w:multiLevelType w:val="multilevel"/>
    <w:tmpl w:val="9C3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B0D0A"/>
    <w:multiLevelType w:val="multilevel"/>
    <w:tmpl w:val="B1DE2C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D841F2A"/>
    <w:multiLevelType w:val="multilevel"/>
    <w:tmpl w:val="98E63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6041E"/>
    <w:multiLevelType w:val="multilevel"/>
    <w:tmpl w:val="5FD878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BB321B6"/>
    <w:multiLevelType w:val="multilevel"/>
    <w:tmpl w:val="096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83943"/>
    <w:multiLevelType w:val="hybridMultilevel"/>
    <w:tmpl w:val="1DD49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0095992">
    <w:abstractNumId w:val="1"/>
  </w:num>
  <w:num w:numId="2" w16cid:durableId="1519928267">
    <w:abstractNumId w:val="1"/>
  </w:num>
  <w:num w:numId="3" w16cid:durableId="846796547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884950450">
    <w:abstractNumId w:val="7"/>
    <w:lvlOverride w:ilvl="0">
      <w:lvl w:ilvl="0">
        <w:numFmt w:val="decimal"/>
        <w:lvlText w:val="%1."/>
        <w:lvlJc w:val="left"/>
      </w:lvl>
    </w:lvlOverride>
  </w:num>
  <w:num w:numId="5" w16cid:durableId="2030600009">
    <w:abstractNumId w:val="7"/>
    <w:lvlOverride w:ilvl="0">
      <w:lvl w:ilvl="0">
        <w:numFmt w:val="decimal"/>
        <w:lvlText w:val="%1."/>
        <w:lvlJc w:val="left"/>
      </w:lvl>
    </w:lvlOverride>
  </w:num>
  <w:num w:numId="6" w16cid:durableId="136382793">
    <w:abstractNumId w:val="9"/>
  </w:num>
  <w:num w:numId="7" w16cid:durableId="1982733671">
    <w:abstractNumId w:val="4"/>
  </w:num>
  <w:num w:numId="8" w16cid:durableId="1605379005">
    <w:abstractNumId w:val="5"/>
    <w:lvlOverride w:ilvl="0">
      <w:lvl w:ilvl="0">
        <w:numFmt w:val="decimal"/>
        <w:lvlText w:val="%1."/>
        <w:lvlJc w:val="left"/>
      </w:lvl>
    </w:lvlOverride>
  </w:num>
  <w:num w:numId="9" w16cid:durableId="240480874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22313662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1750695291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671709637">
    <w:abstractNumId w:val="5"/>
    <w:lvlOverride w:ilvl="0">
      <w:lvl w:ilvl="0">
        <w:numFmt w:val="decimal"/>
        <w:lvlText w:val="%1."/>
        <w:lvlJc w:val="left"/>
      </w:lvl>
    </w:lvlOverride>
  </w:num>
  <w:num w:numId="13" w16cid:durableId="1438796019">
    <w:abstractNumId w:val="3"/>
  </w:num>
  <w:num w:numId="14" w16cid:durableId="110376614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2134980989">
    <w:abstractNumId w:val="2"/>
  </w:num>
  <w:num w:numId="16" w16cid:durableId="466705699">
    <w:abstractNumId w:val="8"/>
  </w:num>
  <w:num w:numId="17" w16cid:durableId="1311717809">
    <w:abstractNumId w:val="6"/>
  </w:num>
  <w:num w:numId="18" w16cid:durableId="1910530849">
    <w:abstractNumId w:val="10"/>
  </w:num>
  <w:num w:numId="19" w16cid:durableId="43217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2"/>
    <w:rsid w:val="00013198"/>
    <w:rsid w:val="00055CB9"/>
    <w:rsid w:val="00072BE1"/>
    <w:rsid w:val="000E5AC5"/>
    <w:rsid w:val="000F725D"/>
    <w:rsid w:val="00140F64"/>
    <w:rsid w:val="00146A6D"/>
    <w:rsid w:val="00151AAE"/>
    <w:rsid w:val="0019265B"/>
    <w:rsid w:val="001A0AE3"/>
    <w:rsid w:val="001A416E"/>
    <w:rsid w:val="001B2012"/>
    <w:rsid w:val="001E79E9"/>
    <w:rsid w:val="001F106E"/>
    <w:rsid w:val="00232BDD"/>
    <w:rsid w:val="00233942"/>
    <w:rsid w:val="00251E37"/>
    <w:rsid w:val="002568D1"/>
    <w:rsid w:val="00295776"/>
    <w:rsid w:val="00300347"/>
    <w:rsid w:val="003473A0"/>
    <w:rsid w:val="003653CC"/>
    <w:rsid w:val="003A438F"/>
    <w:rsid w:val="003A61B5"/>
    <w:rsid w:val="003E477D"/>
    <w:rsid w:val="00406C63"/>
    <w:rsid w:val="0042399C"/>
    <w:rsid w:val="00481E67"/>
    <w:rsid w:val="004865F8"/>
    <w:rsid w:val="0053154E"/>
    <w:rsid w:val="00570D24"/>
    <w:rsid w:val="005E1F66"/>
    <w:rsid w:val="00641043"/>
    <w:rsid w:val="00641070"/>
    <w:rsid w:val="006B3177"/>
    <w:rsid w:val="006D2F6D"/>
    <w:rsid w:val="006E3D61"/>
    <w:rsid w:val="007231AC"/>
    <w:rsid w:val="00745039"/>
    <w:rsid w:val="0077384C"/>
    <w:rsid w:val="007D30DC"/>
    <w:rsid w:val="0084128E"/>
    <w:rsid w:val="008E481E"/>
    <w:rsid w:val="00901CA8"/>
    <w:rsid w:val="00910D72"/>
    <w:rsid w:val="00927248"/>
    <w:rsid w:val="00962C05"/>
    <w:rsid w:val="00973D64"/>
    <w:rsid w:val="00995A90"/>
    <w:rsid w:val="009B0426"/>
    <w:rsid w:val="00AA02E6"/>
    <w:rsid w:val="00AA433E"/>
    <w:rsid w:val="00AC4598"/>
    <w:rsid w:val="00AD2852"/>
    <w:rsid w:val="00B21FC3"/>
    <w:rsid w:val="00B60407"/>
    <w:rsid w:val="00BA12B9"/>
    <w:rsid w:val="00BD2049"/>
    <w:rsid w:val="00BE751F"/>
    <w:rsid w:val="00C15AB1"/>
    <w:rsid w:val="00C34B52"/>
    <w:rsid w:val="00CB5C55"/>
    <w:rsid w:val="00CB7341"/>
    <w:rsid w:val="00D4438F"/>
    <w:rsid w:val="00D51D65"/>
    <w:rsid w:val="00D85D13"/>
    <w:rsid w:val="00DC3D48"/>
    <w:rsid w:val="00DC492F"/>
    <w:rsid w:val="00DD4E81"/>
    <w:rsid w:val="00DF4FA8"/>
    <w:rsid w:val="00E453E7"/>
    <w:rsid w:val="00E456C2"/>
    <w:rsid w:val="00E65FA2"/>
    <w:rsid w:val="00E707F6"/>
    <w:rsid w:val="00E7335B"/>
    <w:rsid w:val="00EB19C1"/>
    <w:rsid w:val="00EC75EB"/>
    <w:rsid w:val="00EE1B2B"/>
    <w:rsid w:val="00F11B9E"/>
    <w:rsid w:val="00FA2932"/>
    <w:rsid w:val="00FB394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5D4B"/>
  <w15:docId w15:val="{4C565044-1E53-F24A-8B0C-7F01FE4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37"/>
  </w:style>
  <w:style w:type="paragraph" w:styleId="Footer">
    <w:name w:val="footer"/>
    <w:basedOn w:val="Normal"/>
    <w:link w:val="FooterChar"/>
    <w:uiPriority w:val="99"/>
    <w:unhideWhenUsed/>
    <w:rsid w:val="0025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37"/>
  </w:style>
  <w:style w:type="paragraph" w:styleId="NoSpacing">
    <w:name w:val="No Spacing"/>
    <w:uiPriority w:val="1"/>
    <w:qFormat/>
    <w:rsid w:val="00E7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Gina Balit</cp:lastModifiedBy>
  <cp:revision>29</cp:revision>
  <dcterms:created xsi:type="dcterms:W3CDTF">2023-09-14T00:06:00Z</dcterms:created>
  <dcterms:modified xsi:type="dcterms:W3CDTF">2023-09-19T21:19:00Z</dcterms:modified>
</cp:coreProperties>
</file>